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036" w:type="dxa"/>
        <w:shd w:val="clear" w:color="auto" w:fill="FFFFFF"/>
        <w:tblLayout w:type="fixed"/>
        <w:tblCellMar>
          <w:top w:w="15" w:type="dxa"/>
          <w:left w:w="15" w:type="dxa"/>
          <w:bottom w:w="15" w:type="dxa"/>
          <w:right w:w="15" w:type="dxa"/>
        </w:tblCellMar>
        <w:tblLook w:val="04A0"/>
      </w:tblPr>
      <w:tblGrid>
        <w:gridCol w:w="500"/>
        <w:gridCol w:w="10557"/>
      </w:tblGrid>
      <w:tr w:rsidR="00A50539" w:rsidRPr="00A50539" w:rsidTr="00BC77E9">
        <w:tc>
          <w:tcPr>
            <w:tcW w:w="500" w:type="dxa"/>
            <w:tcBorders>
              <w:top w:val="single" w:sz="12" w:space="0" w:color="DDDDDD"/>
            </w:tcBorders>
            <w:shd w:val="clear" w:color="auto" w:fill="FFFFFF"/>
            <w:tcMar>
              <w:top w:w="240" w:type="dxa"/>
              <w:left w:w="240" w:type="dxa"/>
              <w:bottom w:w="240" w:type="dxa"/>
              <w:right w:w="240" w:type="dxa"/>
            </w:tcMar>
            <w:hideMark/>
          </w:tcPr>
          <w:p w:rsidR="00A50539" w:rsidRPr="00A50539" w:rsidRDefault="00A50539" w:rsidP="00BC77E9">
            <w:pPr>
              <w:spacing w:after="600" w:line="240" w:lineRule="auto"/>
              <w:ind w:right="2814"/>
              <w:jc w:val="both"/>
              <w:rPr>
                <w:rFonts w:asciiTheme="majorHAnsi" w:eastAsia="Times New Roman" w:hAnsiTheme="majorHAnsi" w:cs="Times New Roman"/>
                <w:color w:val="000000"/>
                <w:sz w:val="24"/>
                <w:szCs w:val="24"/>
                <w:lang w:eastAsia="pl-PL"/>
              </w:rPr>
            </w:pPr>
          </w:p>
        </w:tc>
        <w:tc>
          <w:tcPr>
            <w:tcW w:w="10557" w:type="dxa"/>
            <w:tcBorders>
              <w:top w:val="single" w:sz="12" w:space="0" w:color="DDDDDD"/>
            </w:tcBorders>
            <w:shd w:val="clear" w:color="auto" w:fill="FFFFFF"/>
            <w:tcMar>
              <w:top w:w="240" w:type="dxa"/>
              <w:left w:w="240" w:type="dxa"/>
              <w:bottom w:w="240" w:type="dxa"/>
              <w:right w:w="240" w:type="dxa"/>
            </w:tcMar>
            <w:hideMark/>
          </w:tcPr>
          <w:p w:rsidR="00BC77E9" w:rsidRPr="00BC77E9" w:rsidRDefault="00BC77E9" w:rsidP="00AB5819">
            <w:pPr>
              <w:spacing w:after="300" w:line="240" w:lineRule="auto"/>
              <w:jc w:val="both"/>
              <w:rPr>
                <w:rFonts w:asciiTheme="majorHAnsi" w:eastAsia="Times New Roman" w:hAnsiTheme="majorHAnsi" w:cs="Times New Roman"/>
                <w:b/>
                <w:color w:val="0070C0"/>
                <w:sz w:val="24"/>
                <w:szCs w:val="24"/>
                <w:lang w:eastAsia="pl-PL"/>
              </w:rPr>
            </w:pPr>
            <w:r w:rsidRPr="00BC77E9">
              <w:rPr>
                <w:rFonts w:asciiTheme="majorHAnsi" w:eastAsia="Times New Roman" w:hAnsiTheme="majorHAnsi" w:cs="Times New Roman"/>
                <w:b/>
                <w:color w:val="0070C0"/>
                <w:sz w:val="24"/>
                <w:szCs w:val="24"/>
                <w:lang w:eastAsia="pl-PL"/>
              </w:rPr>
              <w:t>Misja nr 1 – DOPASOWANI KOMPANI</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W ramach pierwszej misji zorganizowaliśmy akcję pod hasłem "Dopasowani kompani". Jej celem było pomoc ludziom samotnym, z problemami, aby mogli odnaleźć chwilę radości. Radość oraz zaangażowanie w tą akcje włożyli nie tylko ludzie, ale i psy. Do udziału w naszej akcji zaprosiliśmy mieszkańców Domu Pomocy Społecznej w Jaworznie, uczniów z klas integracyjnych z orzeczeniem o kształceniu specjalnym ze Szkoły Podstawowej nr 7, dzieci z Domu Dziecka oraz  naszych szkolnych kolegów i koleżanki (również dużą grupę stanowili uczniowie gimnazjum z klas integracyjnych).  Nasze spotkanie zmieniło się w międzypokoleniowe przedświąteczne spotkanie, którego bohaterami były przede wszystkim zwierzęta.</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bCs/>
                <w:sz w:val="24"/>
                <w:szCs w:val="24"/>
                <w:lang w:eastAsia="pl-PL"/>
              </w:rPr>
              <w:t>Naszymi kompanami pokonującymi samotność był: Grzywacz chiński, owczarek niemiecki, buldog francuski oraz czarny kundelek.</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 xml:space="preserve">Na początku zaproszona pani behawiorystka(trenerka psów oraz założycielka hoteliku dla psów) zaprezentowała metody szkolenia na tzw. CLICKER. Z kolei Zuzia - jedna z wolontariuszek - zademonstrowała metody szkolenia charakterystyczne dla psów zdających egzamin BH (posłuszeństwo) oraz IPO (obrona). Pupile wspaniale pokazywały swoje zdolności oraz posłuszeństwo. Były to pięknie ułożone psiaki, bardzo grzeczne, czasami szalone...:) Nasi goście byli zachwyceni, niektórzy z małą nieśmiałością podchodzili do naszych czworonożnych przyjaciół, a z czasem wszyscy z uśmiechem na ustach przytulali zwierzaki. Ponieważ po części dotyczącej treningu psów był czas na tzw. </w:t>
            </w:r>
            <w:proofErr w:type="spellStart"/>
            <w:r w:rsidRPr="00A50539">
              <w:rPr>
                <w:rFonts w:asciiTheme="majorHAnsi" w:eastAsia="Times New Roman" w:hAnsiTheme="majorHAnsi" w:cs="Times New Roman"/>
                <w:sz w:val="24"/>
                <w:szCs w:val="24"/>
                <w:lang w:eastAsia="pl-PL"/>
              </w:rPr>
              <w:t>dogoterapię</w:t>
            </w:r>
            <w:proofErr w:type="spellEnd"/>
            <w:r w:rsidRPr="00A50539">
              <w:rPr>
                <w:rFonts w:asciiTheme="majorHAnsi" w:eastAsia="Times New Roman" w:hAnsiTheme="majorHAnsi" w:cs="Times New Roman"/>
                <w:sz w:val="24"/>
                <w:szCs w:val="24"/>
                <w:lang w:eastAsia="pl-PL"/>
              </w:rPr>
              <w:t xml:space="preserve"> - psy były do </w:t>
            </w:r>
            <w:proofErr w:type="spellStart"/>
            <w:r w:rsidRPr="00A50539">
              <w:rPr>
                <w:rFonts w:asciiTheme="majorHAnsi" w:eastAsia="Times New Roman" w:hAnsiTheme="majorHAnsi" w:cs="Times New Roman"/>
                <w:sz w:val="24"/>
                <w:szCs w:val="24"/>
                <w:lang w:eastAsia="pl-PL"/>
              </w:rPr>
              <w:t>dsypozycji</w:t>
            </w:r>
            <w:proofErr w:type="spellEnd"/>
            <w:r w:rsidRPr="00A50539">
              <w:rPr>
                <w:rFonts w:asciiTheme="majorHAnsi" w:eastAsia="Times New Roman" w:hAnsiTheme="majorHAnsi" w:cs="Times New Roman"/>
                <w:sz w:val="24"/>
                <w:szCs w:val="24"/>
                <w:lang w:eastAsia="pl-PL"/>
              </w:rPr>
              <w:t xml:space="preserve"> każdego uczestnika, dawały się głaskać, przytulać i turlać...</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 xml:space="preserve">Podczas przygotowań do głównej akcji ogłosiliśmy na terenie szkoły zbiórkę zabawek na rzecz Domu Dziecka, aby uśmiech na ich twarzach stał się jeszcze szerszy. Udało nam się zebrać puzzle, gry planszowe, figurki i </w:t>
            </w:r>
            <w:proofErr w:type="spellStart"/>
            <w:r w:rsidRPr="00A50539">
              <w:rPr>
                <w:rFonts w:asciiTheme="majorHAnsi" w:eastAsia="Times New Roman" w:hAnsiTheme="majorHAnsi" w:cs="Times New Roman"/>
                <w:sz w:val="24"/>
                <w:szCs w:val="24"/>
                <w:lang w:eastAsia="pl-PL"/>
              </w:rPr>
              <w:t>pluszaki</w:t>
            </w:r>
            <w:proofErr w:type="spellEnd"/>
            <w:r w:rsidRPr="00A50539">
              <w:rPr>
                <w:rFonts w:asciiTheme="majorHAnsi" w:eastAsia="Times New Roman" w:hAnsiTheme="majorHAnsi" w:cs="Times New Roman"/>
                <w:sz w:val="24"/>
                <w:szCs w:val="24"/>
                <w:lang w:eastAsia="pl-PL"/>
              </w:rPr>
              <w:t>, które pod koniec zbiórki prawie uniemożliwiały nam spotkania klubowe zajmując naszą bazę.</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Aby wprowadzić świąteczny nastrój nasi wolontariusze przygotowali również kartki świąteczne ręcznie robione, które otrzymali nasi goście oraz domowe słodkie wypieki - poczęstunek dla wszystkich.</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 xml:space="preserve">Do naszej akcji zaprosiliśmy całą społeczność szkolną - każdy mógł dorzucić swoją cegiełkę w formie zabawek dla Domu Dziecka, a część szkoły uczestniczyła w naszych warsztatach z pupilami. Zaprosiliśmy do współpracy Szkolne Koło Fotograficzne - dzięki niemu mamy kilka ładnych zdjęć, Szkolne Radio </w:t>
            </w:r>
            <w:proofErr w:type="spellStart"/>
            <w:r w:rsidRPr="00A50539">
              <w:rPr>
                <w:rFonts w:asciiTheme="majorHAnsi" w:eastAsia="Times New Roman" w:hAnsiTheme="majorHAnsi" w:cs="Times New Roman"/>
                <w:sz w:val="24"/>
                <w:szCs w:val="24"/>
                <w:lang w:eastAsia="pl-PL"/>
              </w:rPr>
              <w:t>Stress</w:t>
            </w:r>
            <w:proofErr w:type="spellEnd"/>
            <w:r w:rsidRPr="00A50539">
              <w:rPr>
                <w:rFonts w:asciiTheme="majorHAnsi" w:eastAsia="Times New Roman" w:hAnsiTheme="majorHAnsi" w:cs="Times New Roman"/>
                <w:sz w:val="24"/>
                <w:szCs w:val="24"/>
                <w:lang w:eastAsia="pl-PL"/>
              </w:rPr>
              <w:t>, które pomogło nam nagłośnić projekt. Liczymy też na współpracę z gazetką Bigos, gdzie chcemy umieścić relację z Misji1 w najbliższym numerze. Pozyskaliśmy przy okazji organizacji naszej misji kilku nowych wolontariuszy, którzy bardzo aktywnie brali udział w naszych działaniach.</w:t>
            </w:r>
          </w:p>
          <w:p w:rsidR="00A50539" w:rsidRPr="00A50539" w:rsidRDefault="00A50539" w:rsidP="00AB5819">
            <w:pPr>
              <w:spacing w:after="30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Efektem naszej misji był uśmiech dzieci - tych najmniejszych - przedszkolaków, tych pokrzywdzonych przez los, niepełnosprawnych, porzuconych przez najbliższych oraz uśmiech seniorów, pomimo choroby, starości, samotności.... Radość w oczach to prawdziwa nagroda! Miłe rozmowy, sympatyczne spotkania - działo się wiele, ale to było najważniejsze - spotkanie.</w:t>
            </w:r>
          </w:p>
          <w:p w:rsidR="00A50539" w:rsidRPr="00A50539" w:rsidRDefault="00BC77E9" w:rsidP="00AB5819">
            <w:pPr>
              <w:shd w:val="clear" w:color="auto" w:fill="FFFFFF"/>
              <w:spacing w:after="150" w:line="240" w:lineRule="auto"/>
              <w:jc w:val="both"/>
              <w:rPr>
                <w:rFonts w:asciiTheme="majorHAnsi" w:eastAsia="Times New Roman" w:hAnsiTheme="majorHAnsi" w:cs="Times New Roman"/>
                <w:b/>
                <w:color w:val="0070C0"/>
                <w:sz w:val="24"/>
                <w:szCs w:val="24"/>
                <w:lang w:eastAsia="pl-PL"/>
              </w:rPr>
            </w:pPr>
            <w:r w:rsidRPr="00BC77E9">
              <w:rPr>
                <w:rFonts w:asciiTheme="majorHAnsi" w:eastAsia="Times New Roman" w:hAnsiTheme="majorHAnsi" w:cs="Times New Roman"/>
                <w:b/>
                <w:color w:val="0070C0"/>
                <w:sz w:val="24"/>
                <w:szCs w:val="24"/>
                <w:lang w:eastAsia="pl-PL"/>
              </w:rPr>
              <w:t>Mi</w:t>
            </w:r>
            <w:r w:rsidR="00A50539" w:rsidRPr="00A50539">
              <w:rPr>
                <w:rFonts w:asciiTheme="majorHAnsi" w:eastAsia="Times New Roman" w:hAnsiTheme="majorHAnsi" w:cs="Times New Roman"/>
                <w:b/>
                <w:color w:val="0070C0"/>
                <w:sz w:val="24"/>
                <w:szCs w:val="24"/>
                <w:lang w:eastAsia="pl-PL"/>
              </w:rPr>
              <w:t>sja 2  -</w:t>
            </w:r>
            <w:r>
              <w:rPr>
                <w:rFonts w:asciiTheme="majorHAnsi" w:eastAsia="Times New Roman" w:hAnsiTheme="majorHAnsi" w:cs="Times New Roman"/>
                <w:b/>
                <w:color w:val="0070C0"/>
                <w:sz w:val="24"/>
                <w:szCs w:val="24"/>
                <w:lang w:eastAsia="pl-PL"/>
              </w:rPr>
              <w:t xml:space="preserve"> </w:t>
            </w:r>
            <w:r w:rsidR="00A50539" w:rsidRPr="00A50539">
              <w:rPr>
                <w:rFonts w:asciiTheme="majorHAnsi" w:eastAsia="Times New Roman" w:hAnsiTheme="majorHAnsi" w:cs="Times New Roman"/>
                <w:b/>
                <w:color w:val="0070C0"/>
                <w:sz w:val="24"/>
                <w:szCs w:val="24"/>
                <w:lang w:eastAsia="pl-PL"/>
              </w:rPr>
              <w:t>NAKARM KOCIAKA</w:t>
            </w:r>
          </w:p>
          <w:p w:rsidR="00A50539" w:rsidRPr="00A50539" w:rsidRDefault="00A50539" w:rsidP="00AB5819">
            <w:pPr>
              <w:shd w:val="clear" w:color="auto" w:fill="FFFFFF"/>
              <w:spacing w:after="225" w:line="240" w:lineRule="auto"/>
              <w:jc w:val="both"/>
              <w:outlineLvl w:val="1"/>
              <w:rPr>
                <w:rFonts w:asciiTheme="majorHAnsi" w:eastAsia="Times New Roman" w:hAnsiTheme="majorHAnsi" w:cs="Arial"/>
                <w:sz w:val="24"/>
                <w:szCs w:val="24"/>
                <w:lang w:eastAsia="pl-PL"/>
              </w:rPr>
            </w:pPr>
            <w:r w:rsidRPr="00A50539">
              <w:rPr>
                <w:rFonts w:asciiTheme="majorHAnsi" w:eastAsia="Times New Roman" w:hAnsiTheme="majorHAnsi" w:cs="Arial"/>
                <w:sz w:val="24"/>
                <w:szCs w:val="24"/>
                <w:lang w:eastAsia="pl-PL"/>
              </w:rPr>
              <w:t xml:space="preserve">WOLONTRIUSZE - uczniowie Gimnazjum nr 4 wsparci kolegami z III Liceum Ogólnokształcącego zorganizowali akcję “Nakarm kociaka”. Chcieliśmy pomóc, ponieważ los bezpańskich, porzucanych </w:t>
            </w:r>
            <w:r w:rsidRPr="00A50539">
              <w:rPr>
                <w:rFonts w:asciiTheme="majorHAnsi" w:eastAsia="Times New Roman" w:hAnsiTheme="majorHAnsi" w:cs="Arial"/>
                <w:sz w:val="24"/>
                <w:szCs w:val="24"/>
                <w:lang w:eastAsia="pl-PL"/>
              </w:rPr>
              <w:lastRenderedPageBreak/>
              <w:t>przez człowieka, chorych i skrzywdzonych zwierząt nie jest nam obojętny.</w:t>
            </w:r>
            <w:r w:rsidR="00BC77E9">
              <w:rPr>
                <w:rFonts w:asciiTheme="majorHAnsi" w:eastAsia="Times New Roman" w:hAnsiTheme="majorHAnsi" w:cs="Arial"/>
                <w:sz w:val="24"/>
                <w:szCs w:val="24"/>
                <w:lang w:eastAsia="pl-PL"/>
              </w:rPr>
              <w:t xml:space="preserve"> </w:t>
            </w:r>
            <w:r w:rsidRPr="00A50539">
              <w:rPr>
                <w:rFonts w:asciiTheme="majorHAnsi" w:eastAsia="Times New Roman" w:hAnsiTheme="majorHAnsi" w:cs="Arial"/>
                <w:sz w:val="24"/>
                <w:szCs w:val="24"/>
                <w:lang w:eastAsia="pl-PL"/>
              </w:rPr>
              <w:t>Celem akcji było zebranie karmy, a także środków na leczenie podopiecznych </w:t>
            </w:r>
            <w:hyperlink r:id="rId7" w:history="1">
              <w:r w:rsidRPr="00A50539">
                <w:rPr>
                  <w:rFonts w:asciiTheme="majorHAnsi" w:eastAsia="Times New Roman" w:hAnsiTheme="majorHAnsi" w:cs="Arial"/>
                  <w:sz w:val="24"/>
                  <w:szCs w:val="24"/>
                  <w:lang w:eastAsia="pl-PL"/>
                </w:rPr>
                <w:t>Fundacji Koty z Kociej</w:t>
              </w:r>
            </w:hyperlink>
            <w:r w:rsidRPr="00A50539">
              <w:rPr>
                <w:rFonts w:asciiTheme="majorHAnsi" w:eastAsia="Times New Roman" w:hAnsiTheme="majorHAnsi" w:cs="Arial"/>
                <w:sz w:val="24"/>
                <w:szCs w:val="24"/>
                <w:lang w:eastAsia="pl-PL"/>
              </w:rPr>
              <w:t>.</w:t>
            </w:r>
          </w:p>
          <w:p w:rsidR="00A50539" w:rsidRPr="00A50539" w:rsidRDefault="00A50539" w:rsidP="00AB5819">
            <w:pPr>
              <w:shd w:val="clear" w:color="auto" w:fill="FFFFFF"/>
              <w:spacing w:after="300" w:line="240" w:lineRule="auto"/>
              <w:jc w:val="both"/>
              <w:rPr>
                <w:rFonts w:asciiTheme="majorHAnsi" w:eastAsia="Times New Roman" w:hAnsiTheme="majorHAnsi" w:cs="Arial"/>
                <w:sz w:val="24"/>
                <w:szCs w:val="24"/>
                <w:lang w:eastAsia="pl-PL"/>
              </w:rPr>
            </w:pPr>
            <w:r w:rsidRPr="00A50539">
              <w:rPr>
                <w:rFonts w:asciiTheme="majorHAnsi" w:eastAsia="Times New Roman" w:hAnsiTheme="majorHAnsi" w:cs="Arial"/>
                <w:sz w:val="24"/>
                <w:szCs w:val="24"/>
                <w:lang w:eastAsia="pl-PL"/>
              </w:rPr>
              <w:t xml:space="preserve">Naszą akcję wspierali także rodzice, którzy kibicowali oraz bardzo pomagali w organizacji imprezy, aby udało się zebrać jak największą ilość pieniędzy i karmy dla kotów. Prezes fundacji – Katarzyna Pokuta na scenie opowiadała o swoich podopiecznych, a także działaniach fundacji na rzecz pomocy kotom. Podczas </w:t>
            </w:r>
            <w:proofErr w:type="spellStart"/>
            <w:r w:rsidRPr="00A50539">
              <w:rPr>
                <w:rFonts w:asciiTheme="majorHAnsi" w:eastAsia="Times New Roman" w:hAnsiTheme="majorHAnsi" w:cs="Arial"/>
                <w:sz w:val="24"/>
                <w:szCs w:val="24"/>
                <w:lang w:eastAsia="pl-PL"/>
              </w:rPr>
              <w:t>eventu</w:t>
            </w:r>
            <w:proofErr w:type="spellEnd"/>
            <w:r w:rsidRPr="00A50539">
              <w:rPr>
                <w:rFonts w:asciiTheme="majorHAnsi" w:eastAsia="Times New Roman" w:hAnsiTheme="majorHAnsi" w:cs="Arial"/>
                <w:sz w:val="24"/>
                <w:szCs w:val="24"/>
                <w:lang w:eastAsia="pl-PL"/>
              </w:rPr>
              <w:t>, który odbył się w galerii handlowej w sobotę w godzinach największej popularności wśród klientów, odbył się również koncert naszych utalentowanych uczniów. Zaprzyjaźnione Koło Misyjne zaprezentowało mini- przedstawienie o zwierzętach i pomaganiu. Koty można było wspomóc także przynosząc karmę do specjalnych koszy. Zorganizowaliśmy szereg atrakcji - na scenie swoje talenty wokalne i instrumentalne prezentowali uczniowie z Gim. nr 4 i III LO, dla najmłodszych przygotowano konkurs plastyczny, Samodzielna Grupa Rekonstrukcyjna przy Militarnej Polsce przygotowała stoisko z militariami, odbył się też pokaz tresury psów przed Galeną zorganizowany przez K9 Marka Fryca.</w:t>
            </w:r>
          </w:p>
          <w:p w:rsidR="00A50539" w:rsidRPr="00A50539" w:rsidRDefault="00A50539" w:rsidP="00AB5819">
            <w:pPr>
              <w:shd w:val="clear" w:color="auto" w:fill="FFFFFF"/>
              <w:spacing w:before="240" w:after="240" w:line="240" w:lineRule="auto"/>
              <w:jc w:val="both"/>
              <w:rPr>
                <w:rFonts w:asciiTheme="majorHAnsi" w:eastAsia="Times New Roman" w:hAnsiTheme="majorHAnsi" w:cs="Times New Roman"/>
                <w:sz w:val="24"/>
                <w:szCs w:val="24"/>
                <w:lang w:eastAsia="pl-PL"/>
              </w:rPr>
            </w:pPr>
            <w:r w:rsidRPr="00A50539">
              <w:rPr>
                <w:rFonts w:asciiTheme="majorHAnsi" w:eastAsia="Times New Roman" w:hAnsiTheme="majorHAnsi" w:cs="Times New Roman"/>
                <w:sz w:val="24"/>
                <w:szCs w:val="24"/>
                <w:lang w:eastAsia="pl-PL"/>
              </w:rPr>
              <w:t>W ramach zbiórki publicznej: Pomoc dla kotów nr 2017/860/OR zebrałyśmy </w:t>
            </w:r>
            <w:r w:rsidRPr="00A50539">
              <w:rPr>
                <w:rFonts w:asciiTheme="majorHAnsi" w:eastAsia="Times New Roman" w:hAnsiTheme="majorHAnsi" w:cs="Times New Roman"/>
                <w:bCs/>
                <w:sz w:val="24"/>
                <w:szCs w:val="24"/>
                <w:lang w:eastAsia="pl-PL"/>
              </w:rPr>
              <w:t>1656,63 </w:t>
            </w:r>
            <w:r w:rsidRPr="00A50539">
              <w:rPr>
                <w:rFonts w:asciiTheme="majorHAnsi" w:eastAsia="Times New Roman" w:hAnsiTheme="majorHAnsi" w:cs="Times New Roman"/>
                <w:sz w:val="24"/>
                <w:szCs w:val="24"/>
                <w:lang w:eastAsia="pl-PL"/>
              </w:rPr>
              <w:t>zł !!!</w:t>
            </w:r>
            <w:r w:rsidR="00BC77E9">
              <w:rPr>
                <w:rFonts w:asciiTheme="majorHAnsi" w:eastAsia="Times New Roman" w:hAnsiTheme="majorHAnsi" w:cs="Times New Roman"/>
                <w:sz w:val="24"/>
                <w:szCs w:val="24"/>
                <w:lang w:eastAsia="pl-PL"/>
              </w:rPr>
              <w:t xml:space="preserve"> O</w:t>
            </w:r>
            <w:r w:rsidRPr="00A50539">
              <w:rPr>
                <w:rFonts w:asciiTheme="majorHAnsi" w:eastAsia="Times New Roman" w:hAnsiTheme="majorHAnsi" w:cs="Times New Roman"/>
                <w:bCs/>
                <w:sz w:val="24"/>
                <w:szCs w:val="24"/>
                <w:lang w:eastAsia="pl-PL"/>
              </w:rPr>
              <w:t>raz rzeczowe darowizny:</w:t>
            </w:r>
            <w:r w:rsidR="00BC77E9">
              <w:rPr>
                <w:rFonts w:asciiTheme="majorHAnsi" w:eastAsia="Times New Roman" w:hAnsiTheme="majorHAnsi" w:cs="Times New Roman"/>
                <w:sz w:val="24"/>
                <w:szCs w:val="24"/>
                <w:lang w:eastAsia="pl-PL"/>
              </w:rPr>
              <w:br/>
              <w:t>55, 4 kg karmy suchej          97 puszek 400 g     4 puszki 800 g          6 puszek 150 g</w:t>
            </w:r>
            <w:r w:rsidR="00BC77E9">
              <w:rPr>
                <w:rFonts w:asciiTheme="majorHAnsi" w:eastAsia="Times New Roman" w:hAnsiTheme="majorHAnsi" w:cs="Times New Roman"/>
                <w:sz w:val="24"/>
                <w:szCs w:val="24"/>
                <w:lang w:eastAsia="pl-PL"/>
              </w:rPr>
              <w:br/>
              <w:t>3 puszki 200 g                   97 saszetek/pasztecików 100 g                 1 żwirek</w:t>
            </w:r>
            <w:r w:rsidR="00BC77E9">
              <w:rPr>
                <w:rFonts w:asciiTheme="majorHAnsi" w:eastAsia="Times New Roman" w:hAnsiTheme="majorHAnsi" w:cs="Times New Roman"/>
                <w:sz w:val="24"/>
                <w:szCs w:val="24"/>
                <w:lang w:eastAsia="pl-PL"/>
              </w:rPr>
              <w:br/>
              <w:t xml:space="preserve">1 drapak                        </w:t>
            </w:r>
            <w:r w:rsidRPr="00A50539">
              <w:rPr>
                <w:rFonts w:asciiTheme="majorHAnsi" w:eastAsia="Times New Roman" w:hAnsiTheme="majorHAnsi" w:cs="Times New Roman"/>
                <w:sz w:val="24"/>
                <w:szCs w:val="24"/>
                <w:lang w:eastAsia="pl-PL"/>
              </w:rPr>
              <w:t>1 neutralizator zap</w:t>
            </w:r>
            <w:r w:rsidR="00BC77E9">
              <w:rPr>
                <w:rFonts w:asciiTheme="majorHAnsi" w:eastAsia="Times New Roman" w:hAnsiTheme="majorHAnsi" w:cs="Times New Roman"/>
                <w:sz w:val="24"/>
                <w:szCs w:val="24"/>
                <w:lang w:eastAsia="pl-PL"/>
              </w:rPr>
              <w:t xml:space="preserve">achów do kuwet                </w:t>
            </w:r>
            <w:r w:rsidRPr="00A50539">
              <w:rPr>
                <w:rFonts w:asciiTheme="majorHAnsi" w:eastAsia="Times New Roman" w:hAnsiTheme="majorHAnsi" w:cs="Times New Roman"/>
                <w:sz w:val="24"/>
                <w:szCs w:val="24"/>
                <w:lang w:eastAsia="pl-PL"/>
              </w:rPr>
              <w:t>kocie zabawki</w:t>
            </w:r>
          </w:p>
          <w:p w:rsidR="00A50539" w:rsidRPr="00AB5819" w:rsidRDefault="00A50539" w:rsidP="00AB5819">
            <w:pPr>
              <w:spacing w:after="300" w:line="240" w:lineRule="auto"/>
              <w:jc w:val="both"/>
              <w:rPr>
                <w:rFonts w:asciiTheme="majorHAnsi" w:eastAsia="Times New Roman" w:hAnsiTheme="majorHAnsi" w:cs="Times New Roman"/>
                <w:b/>
                <w:color w:val="0070C0"/>
                <w:sz w:val="24"/>
                <w:szCs w:val="24"/>
                <w:lang w:eastAsia="pl-PL"/>
              </w:rPr>
            </w:pPr>
            <w:r w:rsidRPr="00AB5819">
              <w:rPr>
                <w:rFonts w:asciiTheme="majorHAnsi" w:eastAsia="Times New Roman" w:hAnsiTheme="majorHAnsi" w:cs="Times New Roman"/>
                <w:b/>
                <w:color w:val="0070C0"/>
                <w:sz w:val="24"/>
                <w:szCs w:val="24"/>
                <w:lang w:eastAsia="pl-PL"/>
              </w:rPr>
              <w:t>Misja nr 3 - Historia Misia – akcja przeciw przemocy wobec dzieci</w:t>
            </w:r>
          </w:p>
          <w:p w:rsidR="00A50539" w:rsidRPr="00A50539" w:rsidRDefault="00A50539" w:rsidP="00AB5819">
            <w:pPr>
              <w:pStyle w:val="NormalnyWeb"/>
              <w:shd w:val="clear" w:color="auto" w:fill="FFFFFF"/>
              <w:spacing w:before="0" w:beforeAutospacing="0" w:after="90" w:afterAutospacing="0"/>
              <w:jc w:val="both"/>
              <w:rPr>
                <w:rFonts w:asciiTheme="majorHAnsi" w:hAnsiTheme="majorHAnsi"/>
              </w:rPr>
            </w:pPr>
            <w:r w:rsidRPr="00A50539">
              <w:rPr>
                <w:rFonts w:asciiTheme="majorHAnsi" w:hAnsiTheme="majorHAnsi"/>
                <w:bCs/>
              </w:rPr>
              <w:t>Fundacja WOŚP tworząc akcję "Historia Misia" chciała zwrócić uwagę na problem przemocy wobec dzieci. Niestety wciąż słyszymy, że do szpitali, trafiają dzieci, których obrażenia zostały spowodowane agresywnym zachowaniem osoby dorosłej.</w:t>
            </w:r>
            <w:r w:rsidRPr="00A50539">
              <w:rPr>
                <w:rFonts w:asciiTheme="majorHAnsi" w:hAnsiTheme="majorHAnsi"/>
                <w:bCs/>
              </w:rPr>
              <w:br/>
              <w:t xml:space="preserve">Nasz klub włącza się do tej akcji w ramach Misji 3 </w:t>
            </w:r>
            <w:proofErr w:type="spellStart"/>
            <w:r w:rsidRPr="00A50539">
              <w:rPr>
                <w:rFonts w:asciiTheme="majorHAnsi" w:hAnsiTheme="majorHAnsi"/>
                <w:bCs/>
              </w:rPr>
              <w:t>Polichromu</w:t>
            </w:r>
            <w:proofErr w:type="spellEnd"/>
            <w:r w:rsidRPr="00A50539">
              <w:rPr>
                <w:rFonts w:asciiTheme="majorHAnsi" w:hAnsiTheme="majorHAnsi"/>
                <w:bCs/>
              </w:rPr>
              <w:t>.</w:t>
            </w:r>
            <w:r w:rsidRPr="00A50539">
              <w:rPr>
                <w:rFonts w:asciiTheme="majorHAnsi" w:hAnsiTheme="majorHAnsi"/>
                <w:bCs/>
              </w:rPr>
              <w:br/>
              <w:t>Pierwszy etap to plakaty i akcja zbierania miśków. Zbieraliśmy je na terenie naszej szkoły oraz zaprzyjaźnionego przedszkola.</w:t>
            </w:r>
            <w:r>
              <w:rPr>
                <w:rFonts w:asciiTheme="majorHAnsi" w:hAnsiTheme="majorHAnsi"/>
                <w:bCs/>
              </w:rPr>
              <w:t xml:space="preserve"> </w:t>
            </w:r>
            <w:r w:rsidRPr="00A50539">
              <w:rPr>
                <w:rFonts w:asciiTheme="majorHAnsi" w:hAnsiTheme="majorHAnsi"/>
                <w:bCs/>
              </w:rPr>
              <w:t>Zebraliśmy miśki - a następnie należało przygotować specjalne etykiet</w:t>
            </w:r>
            <w:r w:rsidR="00BC77E9">
              <w:rPr>
                <w:rFonts w:asciiTheme="majorHAnsi" w:hAnsiTheme="majorHAnsi"/>
                <w:bCs/>
              </w:rPr>
              <w:t>y</w:t>
            </w:r>
            <w:r w:rsidRPr="00A50539">
              <w:rPr>
                <w:rFonts w:asciiTheme="majorHAnsi" w:hAnsiTheme="majorHAnsi"/>
                <w:bCs/>
              </w:rPr>
              <w:t>, które mogliśmy pobrać ze strony fundacji gotowe i kolorowe lub jedynie szablony do pokolorowania. Oczywiście wybraliśmy opcję bardziej kreatywną - ustaliliśmy wyprawę naszej delegacji do Przedszkola nr 14 do grupy integracyjnej Żabki, w której uczą się przedszkolaki ze specjalnymi potrzebami edukacyjnymi. Rysowaliśmy i kolorowaliśmy z przedszkolakami specjalne etykiety dla miśków  z hasłem przewodnim "NIE BIJ MNIE, KOCHAJ MNIE". Przy okazji pobawiliśmy się z dziećmi, które były przeszczęśliwe z powodu naszej wizyty. Już niedługo ponownie je</w:t>
            </w:r>
            <w:r w:rsidR="00BC77E9">
              <w:rPr>
                <w:rFonts w:asciiTheme="majorHAnsi" w:hAnsiTheme="majorHAnsi"/>
                <w:bCs/>
              </w:rPr>
              <w:t xml:space="preserve"> odwiedziliśmy - już 1 czerwca pomagaliśmy</w:t>
            </w:r>
            <w:r w:rsidRPr="00A50539">
              <w:rPr>
                <w:rFonts w:asciiTheme="majorHAnsi" w:hAnsiTheme="majorHAnsi"/>
                <w:bCs/>
              </w:rPr>
              <w:t xml:space="preserve"> przy pikniku w przedszkolu z okazji Dnia Dziecka!!!</w:t>
            </w:r>
          </w:p>
          <w:p w:rsidR="00A50539" w:rsidRPr="00A50539" w:rsidRDefault="00A50539" w:rsidP="00AB5819">
            <w:pPr>
              <w:pStyle w:val="NormalnyWeb"/>
              <w:shd w:val="clear" w:color="auto" w:fill="FFFFFF"/>
              <w:spacing w:before="0" w:beforeAutospacing="0" w:after="90" w:afterAutospacing="0"/>
              <w:jc w:val="both"/>
              <w:rPr>
                <w:rFonts w:asciiTheme="majorHAnsi" w:hAnsiTheme="majorHAnsi"/>
              </w:rPr>
            </w:pPr>
            <w:r w:rsidRPr="00A50539">
              <w:rPr>
                <w:rFonts w:asciiTheme="majorHAnsi" w:hAnsiTheme="majorHAnsi"/>
                <w:bCs/>
              </w:rPr>
              <w:t>Wracając do naszej akcji:</w:t>
            </w:r>
            <w:r w:rsidR="00BC77E9">
              <w:rPr>
                <w:rFonts w:asciiTheme="majorHAnsi" w:hAnsiTheme="majorHAnsi"/>
                <w:bCs/>
              </w:rPr>
              <w:t xml:space="preserve"> </w:t>
            </w:r>
            <w:r w:rsidRPr="00A50539">
              <w:rPr>
                <w:rFonts w:asciiTheme="majorHAnsi" w:hAnsiTheme="majorHAnsi"/>
                <w:bCs/>
              </w:rPr>
              <w:t>Celem tej akcji jest zwrócenie uwagi przechodniów. Nasze Miśki oprócz etykiety miały też zabandażowane elementy swojego ciałka.....wyglądały bardzo smutno.....i biednie.....Misie zostały rozprowadzone w różnych miejscach Jaworzna, w różnych dzielnicach - na przystankach, pod kościołem, w szkole i przedszkolach, w przychodniach, w siłowni, pod urzędem miasta......</w:t>
            </w:r>
            <w:r w:rsidRPr="00A50539">
              <w:rPr>
                <w:rFonts w:asciiTheme="majorHAnsi" w:hAnsiTheme="majorHAnsi"/>
                <w:bCs/>
              </w:rPr>
              <w:br/>
              <w:t>Chcieliśmy sprawić, że</w:t>
            </w:r>
            <w:r w:rsidRPr="00A50539">
              <w:rPr>
                <w:rStyle w:val="textexposedshow"/>
                <w:rFonts w:asciiTheme="majorHAnsi" w:hAnsiTheme="majorHAnsi"/>
                <w:bCs/>
              </w:rPr>
              <w:t> zatrzymają się na chwilę, przeczytają co pluszowy miś ma im do powiedzenia.</w:t>
            </w:r>
          </w:p>
          <w:p w:rsidR="00A50539" w:rsidRPr="00A50539" w:rsidRDefault="00A50539" w:rsidP="00AB5819">
            <w:pPr>
              <w:pStyle w:val="NormalnyWeb"/>
              <w:shd w:val="clear" w:color="auto" w:fill="FFFFFF"/>
              <w:spacing w:before="0" w:beforeAutospacing="0" w:after="90" w:afterAutospacing="0"/>
              <w:jc w:val="both"/>
              <w:rPr>
                <w:rFonts w:asciiTheme="majorHAnsi" w:hAnsiTheme="majorHAnsi"/>
              </w:rPr>
            </w:pPr>
            <w:r w:rsidRPr="00A50539">
              <w:rPr>
                <w:rStyle w:val="textexposedshow"/>
                <w:rFonts w:asciiTheme="majorHAnsi" w:hAnsiTheme="majorHAnsi"/>
                <w:bCs/>
              </w:rPr>
              <w:t>Liczy się reakcja!</w:t>
            </w:r>
            <w:r w:rsidR="00BC77E9">
              <w:rPr>
                <w:rFonts w:asciiTheme="majorHAnsi" w:hAnsiTheme="majorHAnsi"/>
              </w:rPr>
              <w:t xml:space="preserve"> </w:t>
            </w:r>
            <w:r w:rsidRPr="00A50539">
              <w:rPr>
                <w:rStyle w:val="textexposedshow"/>
                <w:rFonts w:asciiTheme="majorHAnsi" w:hAnsiTheme="majorHAnsi"/>
                <w:bCs/>
              </w:rPr>
              <w:t>Chcemy pokazać, że warto jest podejść do małej, bezbronnej osoby. Sprawdzić co się dzieje, REAGOWAĆ!</w:t>
            </w:r>
          </w:p>
          <w:p w:rsidR="00A50539" w:rsidRDefault="00A50539" w:rsidP="00AB5819">
            <w:pPr>
              <w:spacing w:after="300" w:line="240" w:lineRule="auto"/>
              <w:jc w:val="both"/>
              <w:rPr>
                <w:rFonts w:asciiTheme="majorHAnsi" w:eastAsia="Times New Roman" w:hAnsiTheme="majorHAnsi" w:cs="Times New Roman"/>
                <w:sz w:val="24"/>
                <w:szCs w:val="24"/>
                <w:lang w:eastAsia="pl-PL"/>
              </w:rPr>
            </w:pPr>
          </w:p>
          <w:p w:rsidR="00AB5819" w:rsidRDefault="00AB5819" w:rsidP="00AB5819">
            <w:pPr>
              <w:spacing w:after="300" w:line="240" w:lineRule="auto"/>
              <w:jc w:val="both"/>
              <w:rPr>
                <w:rFonts w:asciiTheme="majorHAnsi" w:eastAsia="Times New Roman" w:hAnsiTheme="majorHAnsi" w:cs="Times New Roman"/>
                <w:sz w:val="24"/>
                <w:szCs w:val="24"/>
                <w:lang w:eastAsia="pl-PL"/>
              </w:rPr>
            </w:pPr>
          </w:p>
          <w:p w:rsidR="00A50539" w:rsidRPr="00AB5819" w:rsidRDefault="00BC77E9" w:rsidP="00AB5819">
            <w:pPr>
              <w:spacing w:after="300" w:line="240" w:lineRule="auto"/>
              <w:jc w:val="both"/>
              <w:rPr>
                <w:rFonts w:asciiTheme="majorHAnsi" w:eastAsia="Times New Roman" w:hAnsiTheme="majorHAnsi" w:cs="Times New Roman"/>
                <w:b/>
                <w:color w:val="FF0000"/>
                <w:sz w:val="24"/>
                <w:szCs w:val="24"/>
                <w:lang w:eastAsia="pl-PL"/>
              </w:rPr>
            </w:pPr>
            <w:r w:rsidRPr="00AB5819">
              <w:rPr>
                <w:rFonts w:asciiTheme="majorHAnsi" w:eastAsia="Times New Roman" w:hAnsiTheme="majorHAnsi" w:cs="Times New Roman"/>
                <w:b/>
                <w:color w:val="FF0000"/>
                <w:sz w:val="24"/>
                <w:szCs w:val="24"/>
                <w:lang w:eastAsia="pl-PL"/>
              </w:rPr>
              <w:lastRenderedPageBreak/>
              <w:t>Nasze pozostałe działania:</w:t>
            </w:r>
          </w:p>
          <w:p w:rsidR="00AB5819" w:rsidRPr="00AB5819" w:rsidRDefault="00BC77E9"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Zbiórka artykułów szkolnych w Carrefour na początku roku szkolnego</w:t>
            </w:r>
          </w:p>
          <w:p w:rsidR="00AB5819" w:rsidRPr="00AB5819" w:rsidRDefault="00BC77E9"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Integracja z seniorami podczas wyjazdu do Warszawy – opieka na nad seniorami </w:t>
            </w:r>
            <w:r w:rsidR="00AB5819">
              <w:rPr>
                <w:rFonts w:asciiTheme="majorHAnsi" w:eastAsia="Times New Roman" w:hAnsiTheme="majorHAnsi" w:cs="Times New Roman"/>
                <w:sz w:val="24"/>
                <w:szCs w:val="24"/>
                <w:lang w:eastAsia="pl-PL"/>
              </w:rPr>
              <w:br/>
            </w:r>
            <w:r>
              <w:rPr>
                <w:rFonts w:asciiTheme="majorHAnsi" w:eastAsia="Times New Roman" w:hAnsiTheme="majorHAnsi" w:cs="Times New Roman"/>
                <w:sz w:val="24"/>
                <w:szCs w:val="24"/>
                <w:lang w:eastAsia="pl-PL"/>
              </w:rPr>
              <w:t>i czerpanie z ich doświadczenia</w:t>
            </w:r>
            <w:r w:rsidR="00AB5819">
              <w:rPr>
                <w:rFonts w:asciiTheme="majorHAnsi" w:eastAsia="Times New Roman" w:hAnsiTheme="majorHAnsi" w:cs="Times New Roman"/>
                <w:sz w:val="24"/>
                <w:szCs w:val="24"/>
                <w:lang w:eastAsia="pl-PL"/>
              </w:rPr>
              <w:t xml:space="preserve"> „Doświadczenie seniora i młodość juniora”</w:t>
            </w:r>
          </w:p>
          <w:p w:rsidR="00BC77E9" w:rsidRDefault="00BC77E9"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Salon Piękności w Domu Pomocy Społecznej w Jaworznie – systematyczne odwiedziny seniorów i ich upiększanie – manicure, zabiegi kosmetyczne, parafina na dłonie oraz długie rozmowy plus gry planszowe</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Pola Nadziei dla Hospicjum Homo </w:t>
            </w:r>
            <w:proofErr w:type="spellStart"/>
            <w:r>
              <w:rPr>
                <w:rFonts w:asciiTheme="majorHAnsi" w:eastAsia="Times New Roman" w:hAnsiTheme="majorHAnsi" w:cs="Times New Roman"/>
                <w:sz w:val="24"/>
                <w:szCs w:val="24"/>
                <w:lang w:eastAsia="pl-PL"/>
              </w:rPr>
              <w:t>Homini</w:t>
            </w:r>
            <w:proofErr w:type="spellEnd"/>
            <w:r>
              <w:rPr>
                <w:rFonts w:asciiTheme="majorHAnsi" w:eastAsia="Times New Roman" w:hAnsiTheme="majorHAnsi" w:cs="Times New Roman"/>
                <w:sz w:val="24"/>
                <w:szCs w:val="24"/>
                <w:lang w:eastAsia="pl-PL"/>
              </w:rPr>
              <w:t xml:space="preserve"> w Jaworznie – sadzenie żonkili z całą społecznością szkolną</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Rolkuj po Nadzieję – zakładamy rolki dla Hospicjum i promujemy ich działalność</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Kromka Chleba – zbiórka różnych artykułów spożywczych oraz chemii w szkole dla ośrodków Caritas</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Zbiórka dla Domu Samotnej Matki i Domu dla Bezdomnych – zbieraliśmy książki oraz odzież</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proofErr w:type="spellStart"/>
            <w:r>
              <w:rPr>
                <w:rFonts w:asciiTheme="majorHAnsi" w:eastAsia="Times New Roman" w:hAnsiTheme="majorHAnsi" w:cs="Times New Roman"/>
                <w:sz w:val="24"/>
                <w:szCs w:val="24"/>
                <w:lang w:eastAsia="pl-PL"/>
              </w:rPr>
              <w:t>Bookcrossing</w:t>
            </w:r>
            <w:proofErr w:type="spellEnd"/>
            <w:r>
              <w:rPr>
                <w:rFonts w:asciiTheme="majorHAnsi" w:eastAsia="Times New Roman" w:hAnsiTheme="majorHAnsi" w:cs="Times New Roman"/>
                <w:sz w:val="24"/>
                <w:szCs w:val="24"/>
                <w:lang w:eastAsia="pl-PL"/>
              </w:rPr>
              <w:t xml:space="preserve"> – uwolnij książkę  - razem ze szkolną biblioteką przygotowaliśmy zestaw książek na półkę </w:t>
            </w:r>
            <w:proofErr w:type="spellStart"/>
            <w:r>
              <w:rPr>
                <w:rFonts w:asciiTheme="majorHAnsi" w:eastAsia="Times New Roman" w:hAnsiTheme="majorHAnsi" w:cs="Times New Roman"/>
                <w:sz w:val="24"/>
                <w:szCs w:val="24"/>
                <w:lang w:eastAsia="pl-PL"/>
              </w:rPr>
              <w:t>bookcrossingową</w:t>
            </w:r>
            <w:proofErr w:type="spellEnd"/>
            <w:r>
              <w:rPr>
                <w:rFonts w:asciiTheme="majorHAnsi" w:eastAsia="Times New Roman" w:hAnsiTheme="majorHAnsi" w:cs="Times New Roman"/>
                <w:sz w:val="24"/>
                <w:szCs w:val="24"/>
                <w:lang w:eastAsia="pl-PL"/>
              </w:rPr>
              <w:t xml:space="preserve"> oraz przygotowaliśmy półki w mieście</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Okulary dla Afryki – współpraca z przychodnią okulistyczną, gdzie przez wiele godzin, nawet w czasie ferii, przeglądaliśmy używane okulary oceniając ich przydatność dla innych potrzebujących w Afryce, czyli selekcja okularników</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Warsztaty projektowania graficznego – tworzenie kubków dla wolontariuszy</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Udział w 3.edycji gry </w:t>
            </w:r>
            <w:proofErr w:type="spellStart"/>
            <w:r>
              <w:rPr>
                <w:rFonts w:asciiTheme="majorHAnsi" w:eastAsia="Times New Roman" w:hAnsiTheme="majorHAnsi" w:cs="Times New Roman"/>
                <w:sz w:val="24"/>
                <w:szCs w:val="24"/>
                <w:lang w:eastAsia="pl-PL"/>
              </w:rPr>
              <w:t>Polichrom</w:t>
            </w:r>
            <w:proofErr w:type="spellEnd"/>
            <w:r>
              <w:rPr>
                <w:rFonts w:asciiTheme="majorHAnsi" w:eastAsia="Times New Roman" w:hAnsiTheme="majorHAnsi" w:cs="Times New Roman"/>
                <w:sz w:val="24"/>
                <w:szCs w:val="24"/>
                <w:lang w:eastAsia="pl-PL"/>
              </w:rPr>
              <w:t xml:space="preserve"> prowadzonej przez Regionalne Centrum Wolontariatu – braliśmy udział w szkoleniach oraz w szeregu wielu wyzwań akcyjnych, które przed nami stawiano</w:t>
            </w:r>
          </w:p>
          <w:p w:rsidR="00993D8E" w:rsidRDefault="00993D8E"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Akcje Tak Pomagam – zbiórki żywności w Biedronce 2 razy w roku – w efekcie zebrano ok 700kg żywności z przeznaczeniem na paczki dla potrzebujących rodzin</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Akcja dla Wiktorii – koleżanki ze szkoły, która przez swą chorobę była unieruchomiona w domu. Udało nam się ja kilkukrotnie odwiedzić w domu, zorganizować dla niej ciekawe zajęcia w jej pokoju, a nawet zabrać na spacery, do kina, do Mc </w:t>
            </w:r>
            <w:proofErr w:type="spellStart"/>
            <w:r>
              <w:rPr>
                <w:rFonts w:asciiTheme="majorHAnsi" w:eastAsia="Times New Roman" w:hAnsiTheme="majorHAnsi" w:cs="Times New Roman"/>
                <w:sz w:val="24"/>
                <w:szCs w:val="24"/>
                <w:lang w:eastAsia="pl-PL"/>
              </w:rPr>
              <w:t>Donaldsa</w:t>
            </w:r>
            <w:proofErr w:type="spellEnd"/>
            <w:r>
              <w:rPr>
                <w:rFonts w:asciiTheme="majorHAnsi" w:eastAsia="Times New Roman" w:hAnsiTheme="majorHAnsi" w:cs="Times New Roman"/>
                <w:sz w:val="24"/>
                <w:szCs w:val="24"/>
                <w:lang w:eastAsia="pl-PL"/>
              </w:rPr>
              <w:t>. Na święta przygotowaliśmy prezenty, które udekorowały jej pokoik</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Dzień Dziecka w Przedszkolu – przygotowaliśmy dla maluchów kolorowe warkoczyki oraz balonowe stworki – to był hit pikniku</w:t>
            </w:r>
          </w:p>
          <w:p w:rsidR="0089135A" w:rsidRDefault="0089135A"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Piknik Rodzinny w DPS – od kilku lat angażujemy się w DPS w pomoc podczas wielkiego rodzinnego zlotu. Nasza pomoc jest bardzo potrzebna – oferujemy ręce do pracy</w:t>
            </w:r>
          </w:p>
          <w:p w:rsidR="0089135A" w:rsidRDefault="00AB5819"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Wyjazd dla wolontariuszy z Caritas – integracja z innymi klubami, zasłużony odpoczynek</w:t>
            </w:r>
          </w:p>
          <w:p w:rsidR="00AB5819" w:rsidRPr="00BC77E9" w:rsidRDefault="00AB5819" w:rsidP="00AB5819">
            <w:pPr>
              <w:pStyle w:val="Akapitzlist"/>
              <w:numPr>
                <w:ilvl w:val="0"/>
                <w:numId w:val="1"/>
              </w:numPr>
              <w:spacing w:after="30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Ewaluacyjne spotkanie klubowe – wspólne kręgle na koniec roku szkolnego połączone z realizacją nagrody w konkursie </w:t>
            </w:r>
            <w:proofErr w:type="spellStart"/>
            <w:r>
              <w:rPr>
                <w:rFonts w:asciiTheme="majorHAnsi" w:eastAsia="Times New Roman" w:hAnsiTheme="majorHAnsi" w:cs="Times New Roman"/>
                <w:sz w:val="24"/>
                <w:szCs w:val="24"/>
                <w:lang w:eastAsia="pl-PL"/>
              </w:rPr>
              <w:t>wolontaryjnym</w:t>
            </w:r>
            <w:proofErr w:type="spellEnd"/>
            <w:r>
              <w:rPr>
                <w:rFonts w:asciiTheme="majorHAnsi" w:eastAsia="Times New Roman" w:hAnsiTheme="majorHAnsi" w:cs="Times New Roman"/>
                <w:sz w:val="24"/>
                <w:szCs w:val="24"/>
                <w:lang w:eastAsia="pl-PL"/>
              </w:rPr>
              <w:t xml:space="preserve"> Rodzina Bądźmy razem. Podsumowanie naszej pracy, pożegnanie trzecioklasistów – wolontariuszy absolwentów gimnazjum.</w:t>
            </w:r>
          </w:p>
        </w:tc>
      </w:tr>
    </w:tbl>
    <w:p w:rsidR="00A50539" w:rsidRDefault="00A50539" w:rsidP="00BC77E9">
      <w:pPr>
        <w:jc w:val="both"/>
      </w:pPr>
    </w:p>
    <w:p w:rsidR="00B14100" w:rsidRPr="00AB5819" w:rsidRDefault="00AB5819" w:rsidP="00BC77E9">
      <w:pPr>
        <w:jc w:val="both"/>
        <w:rPr>
          <w:rFonts w:asciiTheme="majorHAnsi" w:hAnsiTheme="majorHAnsi"/>
        </w:rPr>
      </w:pPr>
      <w:r w:rsidRPr="00AB5819">
        <w:rPr>
          <w:rFonts w:asciiTheme="majorHAnsi" w:hAnsiTheme="majorHAnsi"/>
        </w:rPr>
        <w:t>Opiekun klubu</w:t>
      </w:r>
    </w:p>
    <w:p w:rsidR="00AB5819" w:rsidRPr="00AB5819" w:rsidRDefault="00AB5819" w:rsidP="00BC77E9">
      <w:pPr>
        <w:jc w:val="both"/>
        <w:rPr>
          <w:rFonts w:asciiTheme="majorHAnsi" w:hAnsiTheme="majorHAnsi"/>
        </w:rPr>
      </w:pPr>
      <w:r w:rsidRPr="00AB5819">
        <w:rPr>
          <w:rFonts w:asciiTheme="majorHAnsi" w:hAnsiTheme="majorHAnsi"/>
        </w:rPr>
        <w:t>Angelika Lelek</w:t>
      </w:r>
    </w:p>
    <w:sectPr w:rsidR="00AB5819" w:rsidRPr="00AB5819" w:rsidSect="00BC77E9">
      <w:headerReference w:type="default" r:id="rId8"/>
      <w:pgSz w:w="11906" w:h="16838" w:code="9"/>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80" w:rsidRDefault="003A2780" w:rsidP="00BC77E9">
      <w:pPr>
        <w:spacing w:after="0" w:line="240" w:lineRule="auto"/>
      </w:pPr>
      <w:r>
        <w:separator/>
      </w:r>
    </w:p>
  </w:endnote>
  <w:endnote w:type="continuationSeparator" w:id="0">
    <w:p w:rsidR="003A2780" w:rsidRDefault="003A2780" w:rsidP="00BC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80" w:rsidRDefault="003A2780" w:rsidP="00BC77E9">
      <w:pPr>
        <w:spacing w:after="0" w:line="240" w:lineRule="auto"/>
      </w:pPr>
      <w:r>
        <w:separator/>
      </w:r>
    </w:p>
  </w:footnote>
  <w:footnote w:type="continuationSeparator" w:id="0">
    <w:p w:rsidR="003A2780" w:rsidRDefault="003A2780" w:rsidP="00BC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E9" w:rsidRDefault="00BC77E9">
    <w:pPr>
      <w:pStyle w:val="Nagwek"/>
    </w:pPr>
    <w:r>
      <w:t>KLUB MŁODEGO WOLONTARIUSZA PRZY GIMNAZJUM NR 4 Z ODDZIAŁAMI INTEGRACYJNYMI I DWUJĘZYCZNYMI IM.ORŁA BIAŁEGO W JAWORZNIE – DZIAŁANIA W ROKU SZKOLNYM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42D84"/>
    <w:multiLevelType w:val="hybridMultilevel"/>
    <w:tmpl w:val="DDACC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0539"/>
    <w:rsid w:val="003A2780"/>
    <w:rsid w:val="00421418"/>
    <w:rsid w:val="006D39F2"/>
    <w:rsid w:val="0089135A"/>
    <w:rsid w:val="00993D8E"/>
    <w:rsid w:val="009E5D29"/>
    <w:rsid w:val="00A50539"/>
    <w:rsid w:val="00AB5819"/>
    <w:rsid w:val="00BC77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9F2"/>
  </w:style>
  <w:style w:type="paragraph" w:styleId="Nagwek2">
    <w:name w:val="heading 2"/>
    <w:basedOn w:val="Normalny"/>
    <w:link w:val="Nagwek2Znak"/>
    <w:uiPriority w:val="9"/>
    <w:qFormat/>
    <w:rsid w:val="00A505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505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53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A50539"/>
    <w:rPr>
      <w:color w:val="0000FF"/>
      <w:u w:val="single"/>
    </w:rPr>
  </w:style>
  <w:style w:type="character" w:customStyle="1" w:styleId="7oe">
    <w:name w:val="_7oe"/>
    <w:basedOn w:val="Domylnaczcionkaakapitu"/>
    <w:rsid w:val="00A50539"/>
  </w:style>
  <w:style w:type="paragraph" w:styleId="Tekstdymka">
    <w:name w:val="Balloon Text"/>
    <w:basedOn w:val="Normalny"/>
    <w:link w:val="TekstdymkaZnak"/>
    <w:uiPriority w:val="99"/>
    <w:semiHidden/>
    <w:unhideWhenUsed/>
    <w:rsid w:val="00A50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539"/>
    <w:rPr>
      <w:rFonts w:ascii="Tahoma" w:hAnsi="Tahoma" w:cs="Tahoma"/>
      <w:sz w:val="16"/>
      <w:szCs w:val="16"/>
    </w:rPr>
  </w:style>
  <w:style w:type="character" w:customStyle="1" w:styleId="textexposedshow">
    <w:name w:val="text_exposed_show"/>
    <w:basedOn w:val="Domylnaczcionkaakapitu"/>
    <w:rsid w:val="00A50539"/>
  </w:style>
  <w:style w:type="paragraph" w:styleId="Nagwek">
    <w:name w:val="header"/>
    <w:basedOn w:val="Normalny"/>
    <w:link w:val="NagwekZnak"/>
    <w:uiPriority w:val="99"/>
    <w:semiHidden/>
    <w:unhideWhenUsed/>
    <w:rsid w:val="00BC77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77E9"/>
  </w:style>
  <w:style w:type="paragraph" w:styleId="Stopka">
    <w:name w:val="footer"/>
    <w:basedOn w:val="Normalny"/>
    <w:link w:val="StopkaZnak"/>
    <w:uiPriority w:val="99"/>
    <w:semiHidden/>
    <w:unhideWhenUsed/>
    <w:rsid w:val="00BC77E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77E9"/>
  </w:style>
  <w:style w:type="paragraph" w:styleId="Akapitzlist">
    <w:name w:val="List Paragraph"/>
    <w:basedOn w:val="Normalny"/>
    <w:uiPriority w:val="34"/>
    <w:qFormat/>
    <w:rsid w:val="00BC77E9"/>
    <w:pPr>
      <w:ind w:left="720"/>
      <w:contextualSpacing/>
    </w:pPr>
  </w:style>
</w:styles>
</file>

<file path=word/webSettings.xml><?xml version="1.0" encoding="utf-8"?>
<w:webSettings xmlns:r="http://schemas.openxmlformats.org/officeDocument/2006/relationships" xmlns:w="http://schemas.openxmlformats.org/wordprocessingml/2006/main">
  <w:divs>
    <w:div w:id="515075594">
      <w:bodyDiv w:val="1"/>
      <w:marLeft w:val="0"/>
      <w:marRight w:val="0"/>
      <w:marTop w:val="0"/>
      <w:marBottom w:val="0"/>
      <w:divBdr>
        <w:top w:val="none" w:sz="0" w:space="0" w:color="auto"/>
        <w:left w:val="none" w:sz="0" w:space="0" w:color="auto"/>
        <w:bottom w:val="none" w:sz="0" w:space="0" w:color="auto"/>
        <w:right w:val="none" w:sz="0" w:space="0" w:color="auto"/>
      </w:divBdr>
    </w:div>
    <w:div w:id="839733065">
      <w:bodyDiv w:val="1"/>
      <w:marLeft w:val="0"/>
      <w:marRight w:val="0"/>
      <w:marTop w:val="0"/>
      <w:marBottom w:val="0"/>
      <w:divBdr>
        <w:top w:val="none" w:sz="0" w:space="0" w:color="auto"/>
        <w:left w:val="none" w:sz="0" w:space="0" w:color="auto"/>
        <w:bottom w:val="none" w:sz="0" w:space="0" w:color="auto"/>
        <w:right w:val="none" w:sz="0" w:space="0" w:color="auto"/>
      </w:divBdr>
      <w:divsChild>
        <w:div w:id="192882138">
          <w:marLeft w:val="0"/>
          <w:marRight w:val="0"/>
          <w:marTop w:val="0"/>
          <w:marBottom w:val="0"/>
          <w:divBdr>
            <w:top w:val="none" w:sz="0" w:space="0" w:color="auto"/>
            <w:left w:val="none" w:sz="0" w:space="0" w:color="auto"/>
            <w:bottom w:val="none" w:sz="0" w:space="0" w:color="auto"/>
            <w:right w:val="none" w:sz="0" w:space="0" w:color="auto"/>
          </w:divBdr>
        </w:div>
      </w:divsChild>
    </w:div>
    <w:div w:id="15285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tyzkociej.j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1319</Words>
  <Characters>7915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2017-10-16T17:49:00Z</dcterms:created>
  <dcterms:modified xsi:type="dcterms:W3CDTF">2017-10-16T18:31:00Z</dcterms:modified>
</cp:coreProperties>
</file>